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92" w:type="dxa"/>
        <w:tblInd w:w="10" w:type="dxa"/>
        <w:tblLook w:val="04A0" w:firstRow="1" w:lastRow="0" w:firstColumn="1" w:lastColumn="0" w:noHBand="0" w:noVBand="1"/>
      </w:tblPr>
      <w:tblGrid>
        <w:gridCol w:w="2118"/>
        <w:gridCol w:w="2575"/>
        <w:gridCol w:w="533"/>
        <w:gridCol w:w="851"/>
        <w:gridCol w:w="3315"/>
      </w:tblGrid>
      <w:tr w:rsidR="00DA37FB" w14:paraId="2DDA4C6F" w14:textId="77777777" w:rsidTr="1A5E82A3">
        <w:trPr>
          <w:trHeight w:val="416"/>
        </w:trPr>
        <w:tc>
          <w:tcPr>
            <w:tcW w:w="9392" w:type="dxa"/>
            <w:gridSpan w:val="5"/>
            <w:shd w:val="clear" w:color="auto" w:fill="E7E6E6" w:themeFill="background2"/>
          </w:tcPr>
          <w:p w14:paraId="5EA9A98C" w14:textId="31547A5D" w:rsidR="00DA37FB" w:rsidRPr="00E42B64" w:rsidRDefault="1A5E82A3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1A5E82A3">
              <w:rPr>
                <w:rFonts w:ascii="Aptos" w:eastAsia="Aptos" w:hAnsi="Aptos" w:cs="Aptos"/>
                <w:b/>
                <w:bCs/>
                <w:sz w:val="22"/>
                <w:szCs w:val="22"/>
              </w:rPr>
              <w:t>Course Title: Systematic Theology</w:t>
            </w:r>
          </w:p>
        </w:tc>
      </w:tr>
      <w:tr w:rsidR="00DA37FB" w14:paraId="639386C9" w14:textId="77777777" w:rsidTr="1A5E82A3">
        <w:trPr>
          <w:trHeight w:val="516"/>
        </w:trPr>
        <w:tc>
          <w:tcPr>
            <w:tcW w:w="2118" w:type="dxa"/>
          </w:tcPr>
          <w:p w14:paraId="2AB2F95F" w14:textId="7964054C" w:rsidR="00DA37FB" w:rsidRPr="00E42B64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Pre/Co-Requisites </w:t>
            </w:r>
          </w:p>
        </w:tc>
        <w:tc>
          <w:tcPr>
            <w:tcW w:w="7274" w:type="dxa"/>
            <w:gridSpan w:val="4"/>
          </w:tcPr>
          <w:p w14:paraId="1F08FE5D" w14:textId="66201962" w:rsidR="005B2E96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>A member of the Seventh-day Adventist Church in regular standing.</w:t>
            </w:r>
          </w:p>
          <w:p w14:paraId="2F156A15" w14:textId="3C54380E" w:rsidR="00DA37FB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 xml:space="preserve">Attendance on this course must be approved by church Pastor. </w:t>
            </w:r>
          </w:p>
        </w:tc>
      </w:tr>
      <w:tr w:rsidR="00DA37FB" w14:paraId="4546C157" w14:textId="77777777" w:rsidTr="1A5E82A3">
        <w:trPr>
          <w:trHeight w:val="376"/>
        </w:trPr>
        <w:tc>
          <w:tcPr>
            <w:tcW w:w="2118" w:type="dxa"/>
          </w:tcPr>
          <w:p w14:paraId="2DA6C116" w14:textId="7B65803F" w:rsidR="00DA37FB" w:rsidRPr="00E42B64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>Instructors</w:t>
            </w:r>
          </w:p>
        </w:tc>
        <w:tc>
          <w:tcPr>
            <w:tcW w:w="3108" w:type="dxa"/>
            <w:gridSpan w:val="2"/>
          </w:tcPr>
          <w:p w14:paraId="78B2BEE2" w14:textId="776224F5" w:rsidR="00DA37FB" w:rsidRDefault="00553DE4" w:rsidP="00553DE4">
            <w:pPr>
              <w:tabs>
                <w:tab w:val="left" w:pos="507"/>
              </w:tabs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>Pastor Trevor Thomas</w:t>
            </w:r>
          </w:p>
        </w:tc>
        <w:tc>
          <w:tcPr>
            <w:tcW w:w="851" w:type="dxa"/>
          </w:tcPr>
          <w:p w14:paraId="0BF4A29D" w14:textId="0423EB48" w:rsidR="00DA37FB" w:rsidRPr="00E42B64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315" w:type="dxa"/>
          </w:tcPr>
          <w:p w14:paraId="714A2A54" w14:textId="6BF4AFCE" w:rsidR="00DA37FB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>tthomas@secadventist.org.uk</w:t>
            </w:r>
          </w:p>
        </w:tc>
      </w:tr>
      <w:tr w:rsidR="00DA37FB" w14:paraId="32CBE1D3" w14:textId="77777777" w:rsidTr="1A5E82A3">
        <w:trPr>
          <w:trHeight w:val="409"/>
        </w:trPr>
        <w:tc>
          <w:tcPr>
            <w:tcW w:w="2118" w:type="dxa"/>
          </w:tcPr>
          <w:p w14:paraId="467404F1" w14:textId="15C482BC" w:rsidR="00DA37FB" w:rsidRPr="00E42B64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7274" w:type="dxa"/>
            <w:gridSpan w:val="4"/>
          </w:tcPr>
          <w:p w14:paraId="6BEE5F53" w14:textId="08B768D4" w:rsidR="00DA37FB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>07777697154</w:t>
            </w:r>
          </w:p>
        </w:tc>
      </w:tr>
      <w:tr w:rsidR="00DA37FB" w14:paraId="6CCE2ED2" w14:textId="77777777" w:rsidTr="1A5E82A3">
        <w:trPr>
          <w:trHeight w:val="414"/>
        </w:trPr>
        <w:tc>
          <w:tcPr>
            <w:tcW w:w="2118" w:type="dxa"/>
          </w:tcPr>
          <w:p w14:paraId="52A31A11" w14:textId="55552C13" w:rsidR="00DA37FB" w:rsidRPr="00E42B64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7274" w:type="dxa"/>
            <w:gridSpan w:val="4"/>
          </w:tcPr>
          <w:p w14:paraId="562BE3C7" w14:textId="449ABC09" w:rsidR="00DA37FB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Inhouse   </w:t>
            </w:r>
            <w:r w:rsidRPr="00553DE4">
              <w:rPr>
                <w:rFonts w:ascii="Aptos" w:eastAsia="Aptos" w:hAnsi="Aptos" w:cs="Aptos"/>
                <w:sz w:val="22"/>
                <w:szCs w:val="22"/>
              </w:rPr>
              <w:t xml:space="preserve">                              </w:t>
            </w: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Virtual </w:t>
            </w:r>
            <w:proofErr w:type="gramStart"/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  </w:t>
            </w:r>
            <w:r w:rsidRPr="00553DE4">
              <w:rPr>
                <w:rFonts w:ascii="Aptos" w:eastAsia="Aptos" w:hAnsi="Aptos" w:cs="Aptos"/>
                <w:b/>
                <w:bCs/>
                <w:color w:val="FF0000"/>
                <w:sz w:val="22"/>
                <w:szCs w:val="22"/>
              </w:rPr>
              <w:t>(</w:t>
            </w:r>
            <w:proofErr w:type="gramEnd"/>
            <w:r w:rsidRPr="00553DE4">
              <w:rPr>
                <w:rFonts w:ascii="Aptos" w:eastAsia="Aptos" w:hAnsi="Aptos" w:cs="Aptos"/>
                <w:b/>
                <w:bCs/>
                <w:color w:val="FF0000"/>
                <w:sz w:val="22"/>
                <w:szCs w:val="22"/>
              </w:rPr>
              <w:t>YES)</w:t>
            </w: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    </w:t>
            </w:r>
            <w:r w:rsidRPr="00553DE4">
              <w:rPr>
                <w:rFonts w:ascii="Aptos" w:eastAsia="Aptos" w:hAnsi="Aptos" w:cs="Aptos"/>
                <w:sz w:val="22"/>
                <w:szCs w:val="22"/>
              </w:rPr>
              <w:t xml:space="preserve">                  </w:t>
            </w: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>Hybrid</w:t>
            </w:r>
          </w:p>
        </w:tc>
      </w:tr>
      <w:tr w:rsidR="00DA37FB" w14:paraId="112D5AE6" w14:textId="77777777" w:rsidTr="1A5E82A3">
        <w:trPr>
          <w:trHeight w:val="427"/>
        </w:trPr>
        <w:tc>
          <w:tcPr>
            <w:tcW w:w="2118" w:type="dxa"/>
          </w:tcPr>
          <w:p w14:paraId="3CE70CD9" w14:textId="68C97202" w:rsidR="00DA37FB" w:rsidRPr="00E42B64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>Class Date</w:t>
            </w:r>
          </w:p>
        </w:tc>
        <w:tc>
          <w:tcPr>
            <w:tcW w:w="7274" w:type="dxa"/>
            <w:gridSpan w:val="4"/>
          </w:tcPr>
          <w:p w14:paraId="41638725" w14:textId="5BB055B6" w:rsidR="00DA37FB" w:rsidRDefault="0E4F645F" w:rsidP="0E4F645F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  <w:vertAlign w:val="superscript"/>
              </w:rPr>
            </w:pPr>
            <w:r w:rsidRPr="0E4F64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Classes begin Friday 7th &amp; Sabbath 8</w:t>
            </w:r>
            <w:r w:rsidRPr="0E4F645F">
              <w:rPr>
                <w:rFonts w:ascii="Aptos" w:eastAsia="Aptos" w:hAnsi="Aptos" w:cs="Aptos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E4F64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February.</w:t>
            </w:r>
            <w:r w:rsidR="00827B80">
              <w:br/>
            </w:r>
            <w:r w:rsidRPr="0E4F64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Thereafter, classes run on the 4</w:t>
            </w:r>
            <w:r w:rsidRPr="0E4F645F">
              <w:rPr>
                <w:rFonts w:ascii="Aptos" w:eastAsia="Aptos" w:hAnsi="Aptos" w:cs="Aptos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E4F64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Friday each month starting 28</w:t>
            </w:r>
            <w:r w:rsidRPr="0E4F645F">
              <w:rPr>
                <w:rFonts w:ascii="Aptos" w:eastAsia="Aptos" w:hAnsi="Aptos" w:cs="Aptos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E4F64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February. </w:t>
            </w:r>
          </w:p>
          <w:p w14:paraId="06E4C384" w14:textId="37C01E82" w:rsidR="00DA37FB" w:rsidRDefault="00827B80" w:rsidP="00553DE4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color w:val="000000"/>
                <w:sz w:val="22"/>
                <w:szCs w:val="22"/>
                <w:shd w:val="clear" w:color="auto" w:fill="FFFFFF"/>
              </w:rPr>
              <w:t>All assignments MUST be completed by 31</w:t>
            </w:r>
            <w:r w:rsidRPr="00553DE4">
              <w:rPr>
                <w:rFonts w:ascii="Aptos" w:eastAsia="Aptos" w:hAnsi="Aptos" w:cs="Aptos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st</w:t>
            </w:r>
            <w:r w:rsidRPr="00553DE4">
              <w:rPr>
                <w:rFonts w:ascii="Aptos" w:eastAsia="Aptos" w:hAnsi="Aptos" w:cs="Aptos"/>
                <w:color w:val="000000"/>
                <w:sz w:val="22"/>
                <w:szCs w:val="22"/>
                <w:shd w:val="clear" w:color="auto" w:fill="FFFFFF"/>
              </w:rPr>
              <w:t xml:space="preserve"> August 2025.</w:t>
            </w:r>
          </w:p>
        </w:tc>
      </w:tr>
      <w:tr w:rsidR="00DA37FB" w14:paraId="21CF2EAA" w14:textId="77777777" w:rsidTr="1A5E82A3">
        <w:trPr>
          <w:trHeight w:val="262"/>
        </w:trPr>
        <w:tc>
          <w:tcPr>
            <w:tcW w:w="2118" w:type="dxa"/>
          </w:tcPr>
          <w:p w14:paraId="1404E906" w14:textId="0303494C" w:rsidR="00DA37FB" w:rsidRPr="00E42B64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>Class Time</w:t>
            </w:r>
          </w:p>
        </w:tc>
        <w:tc>
          <w:tcPr>
            <w:tcW w:w="7274" w:type="dxa"/>
            <w:gridSpan w:val="4"/>
          </w:tcPr>
          <w:p w14:paraId="1B6C38E3" w14:textId="2137491A" w:rsidR="00DA37FB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 xml:space="preserve"> Seminar presentation: 7pm to 9pm</w:t>
            </w:r>
          </w:p>
        </w:tc>
      </w:tr>
      <w:tr w:rsidR="28A8997F" w14:paraId="7EF48A1E" w14:textId="77777777" w:rsidTr="1A5E82A3">
        <w:trPr>
          <w:trHeight w:val="300"/>
        </w:trPr>
        <w:tc>
          <w:tcPr>
            <w:tcW w:w="2118" w:type="dxa"/>
          </w:tcPr>
          <w:p w14:paraId="722522D9" w14:textId="35BAC826" w:rsidR="28A8997F" w:rsidRDefault="28A8997F" w:rsidP="28A8997F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28A8997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Class Size</w:t>
            </w:r>
          </w:p>
        </w:tc>
        <w:tc>
          <w:tcPr>
            <w:tcW w:w="7274" w:type="dxa"/>
            <w:gridSpan w:val="4"/>
          </w:tcPr>
          <w:p w14:paraId="081402DA" w14:textId="3A2E3435" w:rsidR="28A8997F" w:rsidRDefault="28A8997F" w:rsidP="28A8997F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28A8997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Maximum 15 Students</w:t>
            </w:r>
          </w:p>
        </w:tc>
      </w:tr>
      <w:tr w:rsidR="00DA37FB" w14:paraId="49110ECE" w14:textId="77777777" w:rsidTr="1A5E82A3">
        <w:trPr>
          <w:trHeight w:val="381"/>
        </w:trPr>
        <w:tc>
          <w:tcPr>
            <w:tcW w:w="9392" w:type="dxa"/>
            <w:gridSpan w:val="5"/>
            <w:shd w:val="clear" w:color="auto" w:fill="E7E6E6" w:themeFill="background2"/>
          </w:tcPr>
          <w:p w14:paraId="531433B8" w14:textId="30F57EEC" w:rsidR="00DA37FB" w:rsidRPr="00E42B64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>Course Information/ Description of the Course</w:t>
            </w:r>
          </w:p>
        </w:tc>
      </w:tr>
      <w:tr w:rsidR="00DA37FB" w14:paraId="73F5523D" w14:textId="77777777" w:rsidTr="1A5E82A3">
        <w:trPr>
          <w:trHeight w:val="1698"/>
        </w:trPr>
        <w:tc>
          <w:tcPr>
            <w:tcW w:w="9392" w:type="dxa"/>
            <w:gridSpan w:val="5"/>
          </w:tcPr>
          <w:p w14:paraId="34E22246" w14:textId="0ECCDF38" w:rsidR="00B62F9E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 xml:space="preserve">This course fulfils the requirements of the South England Conference Adventist Theology &amp; Apologetics Certificate. </w:t>
            </w:r>
          </w:p>
          <w:p w14:paraId="6347F3AA" w14:textId="662323B2" w:rsidR="00B62F9E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 xml:space="preserve">This course sets out to teach through: </w:t>
            </w:r>
          </w:p>
          <w:p w14:paraId="62A9CF89" w14:textId="6DE738F2" w:rsidR="00B62F9E" w:rsidRDefault="0E4F645F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E4F645F">
              <w:rPr>
                <w:rFonts w:ascii="Aptos" w:eastAsia="Aptos" w:hAnsi="Aptos" w:cs="Aptos"/>
                <w:sz w:val="22"/>
                <w:szCs w:val="22"/>
              </w:rPr>
              <w:t>Online seminars (15 hours)</w:t>
            </w:r>
          </w:p>
          <w:p w14:paraId="35CCC93C" w14:textId="118D217C" w:rsidR="00B62F9E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>Online Bible study courses (100 hours)</w:t>
            </w:r>
          </w:p>
          <w:p w14:paraId="446F65A5" w14:textId="49ECA798" w:rsidR="00B62F9E" w:rsidRDefault="444BF99D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444BF99D">
              <w:rPr>
                <w:rFonts w:ascii="Aptos" w:eastAsia="Aptos" w:hAnsi="Aptos" w:cs="Aptos"/>
                <w:sz w:val="22"/>
                <w:szCs w:val="22"/>
              </w:rPr>
              <w:t>Book review &amp; workbook (100 hours)</w:t>
            </w:r>
          </w:p>
          <w:p w14:paraId="647A4596" w14:textId="2FD4ADB3" w:rsidR="444BF99D" w:rsidRDefault="444BF99D" w:rsidP="444BF99D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444BF99D">
              <w:rPr>
                <w:rFonts w:ascii="Aptos" w:eastAsia="Aptos" w:hAnsi="Aptos" w:cs="Aptos"/>
                <w:sz w:val="22"/>
                <w:szCs w:val="22"/>
              </w:rPr>
              <w:t>Class defence (20 hours)</w:t>
            </w:r>
          </w:p>
          <w:p w14:paraId="6F42E26D" w14:textId="1CB6C5FE" w:rsidR="003977C5" w:rsidRDefault="0E4F645F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E4F645F">
              <w:rPr>
                <w:rFonts w:ascii="Aptos" w:eastAsia="Aptos" w:hAnsi="Aptos" w:cs="Aptos"/>
                <w:sz w:val="22"/>
                <w:szCs w:val="22"/>
              </w:rPr>
              <w:t>This course requires 235 hours (average 8 hours/week)</w:t>
            </w:r>
          </w:p>
        </w:tc>
      </w:tr>
      <w:tr w:rsidR="00DA37FB" w14:paraId="6E96E019" w14:textId="77777777" w:rsidTr="1A5E82A3">
        <w:trPr>
          <w:trHeight w:val="359"/>
        </w:trPr>
        <w:tc>
          <w:tcPr>
            <w:tcW w:w="9392" w:type="dxa"/>
            <w:gridSpan w:val="5"/>
            <w:shd w:val="clear" w:color="auto" w:fill="E7E6E6" w:themeFill="background2"/>
          </w:tcPr>
          <w:p w14:paraId="5E6BF4B0" w14:textId="54AD3740" w:rsidR="00DA37FB" w:rsidRPr="00E42B64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>Learning Resources/ Reading Required</w:t>
            </w:r>
          </w:p>
        </w:tc>
      </w:tr>
      <w:tr w:rsidR="009A3CB1" w14:paraId="41269E92" w14:textId="77777777" w:rsidTr="1A5E82A3">
        <w:trPr>
          <w:trHeight w:val="1317"/>
        </w:trPr>
        <w:tc>
          <w:tcPr>
            <w:tcW w:w="9392" w:type="dxa"/>
            <w:gridSpan w:val="5"/>
          </w:tcPr>
          <w:p w14:paraId="2617499D" w14:textId="40ECA926" w:rsidR="524A99B9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 xml:space="preserve">Students will require access to: </w:t>
            </w:r>
          </w:p>
          <w:p w14:paraId="4C2C80E4" w14:textId="07D7D7D0" w:rsidR="524A99B9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>Internet access to MS Teams</w:t>
            </w:r>
            <w:r w:rsidR="524A99B9">
              <w:br/>
            </w:r>
            <w:r w:rsidRPr="00553DE4">
              <w:rPr>
                <w:rFonts w:ascii="Aptos" w:eastAsia="Aptos" w:hAnsi="Aptos" w:cs="Aptos"/>
                <w:sz w:val="22"/>
                <w:szCs w:val="22"/>
              </w:rPr>
              <w:t>Internet access to Adventist Discover Centre</w:t>
            </w:r>
          </w:p>
          <w:p w14:paraId="743B3AEF" w14:textId="29122EC8" w:rsidR="524A99B9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>WhatsApp Support Group</w:t>
            </w:r>
            <w:r w:rsidR="524A99B9">
              <w:br/>
            </w:r>
            <w:r w:rsidRPr="00553DE4">
              <w:rPr>
                <w:rFonts w:ascii="Aptos" w:eastAsia="Aptos" w:hAnsi="Aptos" w:cs="Aptos"/>
                <w:sz w:val="22"/>
                <w:szCs w:val="22"/>
              </w:rPr>
              <w:t>Pen &amp; Paper</w:t>
            </w:r>
          </w:p>
          <w:p w14:paraId="1F3F8006" w14:textId="13EBDBD7" w:rsidR="524A99B9" w:rsidRDefault="28A8997F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8A8997F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PURCHASE: </w:t>
            </w:r>
            <w:r w:rsidRPr="28A8997F">
              <w:rPr>
                <w:rFonts w:ascii="Aptos" w:eastAsia="Aptos" w:hAnsi="Aptos" w:cs="Aptos"/>
                <w:sz w:val="22"/>
                <w:szCs w:val="22"/>
              </w:rPr>
              <w:t xml:space="preserve">Seventh-day Adventist Believe (2018), available from </w:t>
            </w:r>
            <w:proofErr w:type="spellStart"/>
            <w:r w:rsidRPr="28A8997F">
              <w:rPr>
                <w:rFonts w:ascii="Aptos" w:eastAsia="Aptos" w:hAnsi="Aptos" w:cs="Aptos"/>
                <w:sz w:val="22"/>
                <w:szCs w:val="22"/>
              </w:rPr>
              <w:t>LifeSource</w:t>
            </w:r>
            <w:proofErr w:type="spellEnd"/>
            <w:r w:rsidRPr="28A8997F">
              <w:rPr>
                <w:rFonts w:ascii="Aptos" w:eastAsia="Aptos" w:hAnsi="Aptos" w:cs="Aptos"/>
                <w:sz w:val="22"/>
                <w:szCs w:val="22"/>
              </w:rPr>
              <w:t xml:space="preserve"> Books (£9.25) &amp; Amazon Kindle (£3:98, Recommended)</w:t>
            </w:r>
          </w:p>
        </w:tc>
      </w:tr>
      <w:tr w:rsidR="009A3CB1" w14:paraId="4D65D1EC" w14:textId="77777777" w:rsidTr="1A5E82A3">
        <w:trPr>
          <w:trHeight w:val="419"/>
        </w:trPr>
        <w:tc>
          <w:tcPr>
            <w:tcW w:w="9392" w:type="dxa"/>
            <w:gridSpan w:val="5"/>
            <w:shd w:val="clear" w:color="auto" w:fill="E7E6E6" w:themeFill="background2"/>
          </w:tcPr>
          <w:p w14:paraId="050C8C0F" w14:textId="69D08C7F" w:rsidR="009A3CB1" w:rsidRPr="00E42B64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>Course Learning Outcome</w:t>
            </w:r>
          </w:p>
        </w:tc>
      </w:tr>
      <w:tr w:rsidR="009A3CB1" w14:paraId="2DF4FFD5" w14:textId="77777777" w:rsidTr="1A5E82A3">
        <w:trPr>
          <w:trHeight w:val="1555"/>
        </w:trPr>
        <w:tc>
          <w:tcPr>
            <w:tcW w:w="9392" w:type="dxa"/>
            <w:gridSpan w:val="5"/>
          </w:tcPr>
          <w:p w14:paraId="53C6DDBE" w14:textId="77777777" w:rsidR="009A3CB1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>At the end of the course, students will be able to:</w:t>
            </w:r>
          </w:p>
          <w:p w14:paraId="2E013582" w14:textId="0E2847BB" w:rsidR="00726316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>Deep understand Adventist Theology</w:t>
            </w:r>
          </w:p>
          <w:p w14:paraId="0DB53F1D" w14:textId="5B38ED0E" w:rsidR="00553DE4" w:rsidRDefault="15C9FD4E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15C9FD4E">
              <w:rPr>
                <w:rFonts w:ascii="Aptos" w:eastAsia="Aptos" w:hAnsi="Aptos" w:cs="Aptos"/>
                <w:sz w:val="22"/>
                <w:szCs w:val="22"/>
              </w:rPr>
              <w:t>Critically think through challenges facing Adventist Theology</w:t>
            </w:r>
          </w:p>
          <w:p w14:paraId="59E12929" w14:textId="6482F2A9" w:rsidR="00E42B64" w:rsidRPr="00F26AC2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>Able to confidently defend each Adventist doctrine against internal and external challenges.</w:t>
            </w:r>
          </w:p>
        </w:tc>
      </w:tr>
      <w:tr w:rsidR="009A3CB1" w14:paraId="1E7C2B59" w14:textId="77777777" w:rsidTr="1A5E82A3">
        <w:trPr>
          <w:trHeight w:val="355"/>
        </w:trPr>
        <w:tc>
          <w:tcPr>
            <w:tcW w:w="9392" w:type="dxa"/>
            <w:gridSpan w:val="5"/>
            <w:shd w:val="clear" w:color="auto" w:fill="E7E6E6" w:themeFill="background2"/>
          </w:tcPr>
          <w:p w14:paraId="69AC9FD2" w14:textId="726F1003" w:rsidR="009A3CB1" w:rsidRPr="00E42B64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>Topics</w:t>
            </w:r>
          </w:p>
        </w:tc>
      </w:tr>
      <w:tr w:rsidR="009A3CB1" w14:paraId="73060C01" w14:textId="77777777" w:rsidTr="1A5E82A3">
        <w:trPr>
          <w:trHeight w:val="416"/>
        </w:trPr>
        <w:tc>
          <w:tcPr>
            <w:tcW w:w="9392" w:type="dxa"/>
            <w:gridSpan w:val="5"/>
          </w:tcPr>
          <w:p w14:paraId="4F59676B" w14:textId="1E8B824F" w:rsidR="009A3CB1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>Online seminar topics include:</w:t>
            </w:r>
          </w:p>
          <w:p w14:paraId="586242A3" w14:textId="3DB78DA5" w:rsidR="009A3CB1" w:rsidRDefault="444BF99D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444BF99D">
              <w:rPr>
                <w:rFonts w:ascii="Aptos" w:eastAsia="Aptos" w:hAnsi="Aptos" w:cs="Aptos"/>
                <w:sz w:val="22"/>
                <w:szCs w:val="22"/>
              </w:rPr>
              <w:t xml:space="preserve">Issues include Abortion &amp; Transgender, Islam &amp; Judaism, other current issues facing Adventism. </w:t>
            </w:r>
          </w:p>
          <w:p w14:paraId="4CF1FBB1" w14:textId="32315957" w:rsidR="009A3CB1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>Online study courses include:</w:t>
            </w:r>
          </w:p>
          <w:p w14:paraId="3B2102A7" w14:textId="4E6C3A3E" w:rsidR="009A3CB1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>We Believe, Focus on Prophecy, Bible Teachings 1 &amp; 2, Studies in Judaism &amp; Islam</w:t>
            </w:r>
          </w:p>
          <w:p w14:paraId="1965FBFD" w14:textId="0C2A114F" w:rsidR="009A3CB1" w:rsidRDefault="444BF99D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444BF99D">
              <w:rPr>
                <w:rFonts w:ascii="Aptos" w:eastAsia="Aptos" w:hAnsi="Aptos" w:cs="Aptos"/>
                <w:b/>
                <w:bCs/>
                <w:sz w:val="22"/>
                <w:szCs w:val="22"/>
              </w:rPr>
              <w:t>Book review &amp; workbook:</w:t>
            </w:r>
            <w:r w:rsidR="524A99B9">
              <w:br/>
            </w:r>
            <w:r w:rsidRPr="444BF99D">
              <w:rPr>
                <w:rFonts w:ascii="Aptos" w:eastAsia="Aptos" w:hAnsi="Aptos" w:cs="Aptos"/>
                <w:sz w:val="22"/>
                <w:szCs w:val="22"/>
              </w:rPr>
              <w:t>Seventh-day Adventist Believe: Read and answer Study Questions at the end of each chapter.</w:t>
            </w:r>
          </w:p>
          <w:p w14:paraId="2F7E45A2" w14:textId="23C3D30E" w:rsidR="009A3CB1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>Class Defence:</w:t>
            </w:r>
          </w:p>
          <w:p w14:paraId="4E356F92" w14:textId="011A5A06" w:rsidR="009A3CB1" w:rsidRDefault="28A8997F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8A8997F">
              <w:rPr>
                <w:rFonts w:ascii="Aptos" w:eastAsia="Aptos" w:hAnsi="Aptos" w:cs="Aptos"/>
                <w:sz w:val="22"/>
                <w:szCs w:val="22"/>
              </w:rPr>
              <w:t xml:space="preserve">Defend an Adventist Doctrine, agreed with class tutor, from challenges poses by class members. </w:t>
            </w:r>
          </w:p>
        </w:tc>
      </w:tr>
      <w:tr w:rsidR="009A3CB1" w14:paraId="0C35CEBF" w14:textId="77777777" w:rsidTr="1A5E82A3">
        <w:trPr>
          <w:trHeight w:val="415"/>
        </w:trPr>
        <w:tc>
          <w:tcPr>
            <w:tcW w:w="9392" w:type="dxa"/>
            <w:gridSpan w:val="5"/>
          </w:tcPr>
          <w:p w14:paraId="6FCC5069" w14:textId="20382ECE" w:rsidR="009A3CB1" w:rsidRPr="00E42B64" w:rsidRDefault="00553DE4" w:rsidP="00553DE4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b/>
                <w:bCs/>
                <w:sz w:val="22"/>
                <w:szCs w:val="22"/>
              </w:rPr>
              <w:t>Assessment Components:</w:t>
            </w:r>
          </w:p>
        </w:tc>
      </w:tr>
      <w:tr w:rsidR="00E42B64" w14:paraId="477A99C6" w14:textId="77777777" w:rsidTr="1A5E82A3">
        <w:trPr>
          <w:trHeight w:val="406"/>
        </w:trPr>
        <w:tc>
          <w:tcPr>
            <w:tcW w:w="4693" w:type="dxa"/>
            <w:gridSpan w:val="2"/>
          </w:tcPr>
          <w:p w14:paraId="1C78D481" w14:textId="7169C72C" w:rsidR="00E42B64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lastRenderedPageBreak/>
              <w:t>Seminars</w:t>
            </w:r>
          </w:p>
        </w:tc>
        <w:tc>
          <w:tcPr>
            <w:tcW w:w="4699" w:type="dxa"/>
            <w:gridSpan w:val="3"/>
          </w:tcPr>
          <w:p w14:paraId="040B7B01" w14:textId="4D124A76" w:rsidR="00E42B64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>Online Attendance &amp; Participation</w:t>
            </w:r>
          </w:p>
        </w:tc>
      </w:tr>
      <w:tr w:rsidR="00E42B64" w14:paraId="35232A24" w14:textId="77777777" w:rsidTr="1A5E82A3">
        <w:trPr>
          <w:trHeight w:val="406"/>
        </w:trPr>
        <w:tc>
          <w:tcPr>
            <w:tcW w:w="4693" w:type="dxa"/>
            <w:gridSpan w:val="2"/>
          </w:tcPr>
          <w:p w14:paraId="0F3651C4" w14:textId="463B7D03" w:rsidR="00E42B64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>Online Study Courses</w:t>
            </w:r>
          </w:p>
        </w:tc>
        <w:tc>
          <w:tcPr>
            <w:tcW w:w="4699" w:type="dxa"/>
            <w:gridSpan w:val="3"/>
          </w:tcPr>
          <w:p w14:paraId="31EB90EA" w14:textId="20F50A47" w:rsidR="00E42B64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>Online with ADC</w:t>
            </w:r>
          </w:p>
        </w:tc>
      </w:tr>
      <w:tr w:rsidR="00C002D7" w14:paraId="50423334" w14:textId="77777777" w:rsidTr="1A5E82A3">
        <w:trPr>
          <w:trHeight w:val="406"/>
        </w:trPr>
        <w:tc>
          <w:tcPr>
            <w:tcW w:w="4693" w:type="dxa"/>
            <w:gridSpan w:val="2"/>
          </w:tcPr>
          <w:p w14:paraId="4AB02508" w14:textId="188462C5" w:rsidR="00C002D7" w:rsidRDefault="444BF99D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444BF99D">
              <w:rPr>
                <w:rFonts w:ascii="Aptos" w:eastAsia="Aptos" w:hAnsi="Aptos" w:cs="Aptos"/>
                <w:sz w:val="22"/>
                <w:szCs w:val="22"/>
              </w:rPr>
              <w:t>Book Review &amp; workbook</w:t>
            </w:r>
          </w:p>
        </w:tc>
        <w:tc>
          <w:tcPr>
            <w:tcW w:w="4699" w:type="dxa"/>
            <w:gridSpan w:val="3"/>
          </w:tcPr>
          <w:p w14:paraId="628981B7" w14:textId="573D4AEC" w:rsidR="00C002D7" w:rsidRDefault="00553DE4" w:rsidP="00553DE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0553DE4">
              <w:rPr>
                <w:rFonts w:ascii="Aptos" w:eastAsia="Aptos" w:hAnsi="Aptos" w:cs="Aptos"/>
                <w:sz w:val="22"/>
                <w:szCs w:val="22"/>
              </w:rPr>
              <w:t>Graded Evaluation &amp; feedback</w:t>
            </w:r>
          </w:p>
        </w:tc>
      </w:tr>
    </w:tbl>
    <w:p w14:paraId="0412AB67" w14:textId="1D525875" w:rsidR="444BF99D" w:rsidRDefault="444BF99D"/>
    <w:p w14:paraId="30FAACE7" w14:textId="77777777" w:rsidR="003C2D78" w:rsidRPr="000641C9" w:rsidRDefault="003C2D78" w:rsidP="000641C9"/>
    <w:sectPr w:rsidR="003C2D78" w:rsidRPr="000641C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59B84" w14:textId="77777777" w:rsidR="00701FB6" w:rsidRDefault="00701FB6" w:rsidP="009A3CB1">
      <w:r>
        <w:separator/>
      </w:r>
    </w:p>
  </w:endnote>
  <w:endnote w:type="continuationSeparator" w:id="0">
    <w:p w14:paraId="22DF3130" w14:textId="77777777" w:rsidR="00701FB6" w:rsidRDefault="00701FB6" w:rsidP="009A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522BF" w14:textId="77777777" w:rsidR="00701FB6" w:rsidRDefault="00701FB6" w:rsidP="009A3CB1">
      <w:r>
        <w:separator/>
      </w:r>
    </w:p>
  </w:footnote>
  <w:footnote w:type="continuationSeparator" w:id="0">
    <w:p w14:paraId="29D83417" w14:textId="77777777" w:rsidR="00701FB6" w:rsidRDefault="00701FB6" w:rsidP="009A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E48C" w14:textId="5605920C" w:rsidR="009A3CB1" w:rsidRDefault="009A3CB1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EC0B55F" wp14:editId="31FABD4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C000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983C940" w14:textId="413FE3F9" w:rsidR="009A3CB1" w:rsidRPr="00E42B64" w:rsidRDefault="009A3CB1" w:rsidP="00E42B64">
                              <w:pPr>
                                <w:pStyle w:val="Header"/>
                                <w:shd w:val="clear" w:color="auto" w:fill="FFFFFF" w:themeFill="background1"/>
                                <w:jc w:val="center"/>
                                <w:rPr>
                                  <w:caps/>
                                  <w:color w:val="595959" w:themeColor="text1" w:themeTint="A6"/>
                                </w:rPr>
                              </w:pPr>
                              <w:r w:rsidRPr="00E42B64">
                                <w:rPr>
                                  <w:b/>
                                  <w:bCs/>
                                  <w:caps/>
                                  <w:color w:val="FFC000"/>
                                  <w:sz w:val="36"/>
                                  <w:szCs w:val="36"/>
                                </w:rPr>
                                <w:t>School of Evangelism, Mission &amp; Leadership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EC0B55F" id="Rectangle 6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C000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983C940" w14:textId="413FE3F9" w:rsidR="009A3CB1" w:rsidRPr="00E42B64" w:rsidRDefault="009A3CB1" w:rsidP="00E42B64">
                        <w:pPr>
                          <w:pStyle w:val="Header"/>
                          <w:shd w:val="clear" w:color="auto" w:fill="FFFFFF" w:themeFill="background1"/>
                          <w:jc w:val="center"/>
                          <w:rPr>
                            <w:caps/>
                            <w:color w:val="595959" w:themeColor="text1" w:themeTint="A6"/>
                          </w:rPr>
                        </w:pPr>
                        <w:r w:rsidRPr="00E42B64">
                          <w:rPr>
                            <w:b/>
                            <w:bCs/>
                            <w:caps/>
                            <w:color w:val="FFC000"/>
                            <w:sz w:val="36"/>
                            <w:szCs w:val="36"/>
                          </w:rPr>
                          <w:t>School of Evangelism, Mission &amp; Leadership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2AB8"/>
    <w:multiLevelType w:val="multilevel"/>
    <w:tmpl w:val="1620211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26B16"/>
    <w:multiLevelType w:val="multilevel"/>
    <w:tmpl w:val="EB8C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449A2"/>
    <w:multiLevelType w:val="multilevel"/>
    <w:tmpl w:val="FCB079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44F96"/>
    <w:multiLevelType w:val="multilevel"/>
    <w:tmpl w:val="09C2CD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54F55"/>
    <w:multiLevelType w:val="multilevel"/>
    <w:tmpl w:val="865262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C6517"/>
    <w:multiLevelType w:val="hybridMultilevel"/>
    <w:tmpl w:val="9C96A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4DF0"/>
    <w:multiLevelType w:val="multilevel"/>
    <w:tmpl w:val="491C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04942"/>
    <w:multiLevelType w:val="hybridMultilevel"/>
    <w:tmpl w:val="63BA4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D306C"/>
    <w:multiLevelType w:val="multilevel"/>
    <w:tmpl w:val="CAE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268B7"/>
    <w:multiLevelType w:val="multilevel"/>
    <w:tmpl w:val="F78C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64C09"/>
    <w:multiLevelType w:val="multilevel"/>
    <w:tmpl w:val="7C427A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043A1"/>
    <w:multiLevelType w:val="multilevel"/>
    <w:tmpl w:val="7CE2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A62DC"/>
    <w:multiLevelType w:val="multilevel"/>
    <w:tmpl w:val="AD60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50218"/>
    <w:multiLevelType w:val="multilevel"/>
    <w:tmpl w:val="E990CB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1C49CC"/>
    <w:multiLevelType w:val="multilevel"/>
    <w:tmpl w:val="BACA7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FB3998"/>
    <w:multiLevelType w:val="multilevel"/>
    <w:tmpl w:val="976E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18423E"/>
    <w:multiLevelType w:val="multilevel"/>
    <w:tmpl w:val="158CEA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9B23BD"/>
    <w:multiLevelType w:val="hybridMultilevel"/>
    <w:tmpl w:val="84C88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07785"/>
    <w:multiLevelType w:val="multilevel"/>
    <w:tmpl w:val="865262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BB530F"/>
    <w:multiLevelType w:val="multilevel"/>
    <w:tmpl w:val="5106A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105094"/>
    <w:multiLevelType w:val="multilevel"/>
    <w:tmpl w:val="F4B2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0C030D"/>
    <w:multiLevelType w:val="multilevel"/>
    <w:tmpl w:val="6F7C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38039E"/>
    <w:multiLevelType w:val="multilevel"/>
    <w:tmpl w:val="FDF0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1C5314"/>
    <w:multiLevelType w:val="multilevel"/>
    <w:tmpl w:val="BCA466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CC460D"/>
    <w:multiLevelType w:val="multilevel"/>
    <w:tmpl w:val="252E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281040"/>
    <w:multiLevelType w:val="multilevel"/>
    <w:tmpl w:val="4C245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412785"/>
    <w:multiLevelType w:val="multilevel"/>
    <w:tmpl w:val="B5F64CF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93025F"/>
    <w:multiLevelType w:val="multilevel"/>
    <w:tmpl w:val="36223D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4B6848"/>
    <w:multiLevelType w:val="multilevel"/>
    <w:tmpl w:val="990ABF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1750835">
    <w:abstractNumId w:val="24"/>
  </w:num>
  <w:num w:numId="2" w16cid:durableId="112602656">
    <w:abstractNumId w:val="23"/>
  </w:num>
  <w:num w:numId="3" w16cid:durableId="1123042128">
    <w:abstractNumId w:val="19"/>
  </w:num>
  <w:num w:numId="4" w16cid:durableId="683167344">
    <w:abstractNumId w:val="0"/>
  </w:num>
  <w:num w:numId="5" w16cid:durableId="1760518014">
    <w:abstractNumId w:val="27"/>
  </w:num>
  <w:num w:numId="6" w16cid:durableId="995188970">
    <w:abstractNumId w:val="9"/>
  </w:num>
  <w:num w:numId="7" w16cid:durableId="1395011393">
    <w:abstractNumId w:val="14"/>
  </w:num>
  <w:num w:numId="8" w16cid:durableId="1846478498">
    <w:abstractNumId w:val="22"/>
  </w:num>
  <w:num w:numId="9" w16cid:durableId="2104841425">
    <w:abstractNumId w:val="28"/>
  </w:num>
  <w:num w:numId="10" w16cid:durableId="436339285">
    <w:abstractNumId w:val="4"/>
  </w:num>
  <w:num w:numId="11" w16cid:durableId="547567643">
    <w:abstractNumId w:val="16"/>
  </w:num>
  <w:num w:numId="12" w16cid:durableId="732854969">
    <w:abstractNumId w:val="26"/>
  </w:num>
  <w:num w:numId="13" w16cid:durableId="310601276">
    <w:abstractNumId w:val="25"/>
  </w:num>
  <w:num w:numId="14" w16cid:durableId="189758274">
    <w:abstractNumId w:val="21"/>
  </w:num>
  <w:num w:numId="15" w16cid:durableId="283194428">
    <w:abstractNumId w:val="8"/>
  </w:num>
  <w:num w:numId="16" w16cid:durableId="828597973">
    <w:abstractNumId w:val="5"/>
  </w:num>
  <w:num w:numId="17" w16cid:durableId="395131131">
    <w:abstractNumId w:val="7"/>
  </w:num>
  <w:num w:numId="18" w16cid:durableId="1743673467">
    <w:abstractNumId w:val="15"/>
  </w:num>
  <w:num w:numId="19" w16cid:durableId="661933438">
    <w:abstractNumId w:val="10"/>
  </w:num>
  <w:num w:numId="20" w16cid:durableId="1201092294">
    <w:abstractNumId w:val="3"/>
  </w:num>
  <w:num w:numId="21" w16cid:durableId="1441728056">
    <w:abstractNumId w:val="2"/>
  </w:num>
  <w:num w:numId="22" w16cid:durableId="2012756431">
    <w:abstractNumId w:val="13"/>
  </w:num>
  <w:num w:numId="23" w16cid:durableId="1932469671">
    <w:abstractNumId w:val="18"/>
  </w:num>
  <w:num w:numId="24" w16cid:durableId="366679111">
    <w:abstractNumId w:val="1"/>
  </w:num>
  <w:num w:numId="25" w16cid:durableId="1128280481">
    <w:abstractNumId w:val="11"/>
  </w:num>
  <w:num w:numId="26" w16cid:durableId="117340132">
    <w:abstractNumId w:val="17"/>
  </w:num>
  <w:num w:numId="27" w16cid:durableId="1521579594">
    <w:abstractNumId w:val="12"/>
  </w:num>
  <w:num w:numId="28" w16cid:durableId="177089772">
    <w:abstractNumId w:val="20"/>
  </w:num>
  <w:num w:numId="29" w16cid:durableId="2138989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9"/>
    <w:rsid w:val="00063E4F"/>
    <w:rsid w:val="000641C9"/>
    <w:rsid w:val="000B2022"/>
    <w:rsid w:val="00296016"/>
    <w:rsid w:val="002D026D"/>
    <w:rsid w:val="002F54EA"/>
    <w:rsid w:val="003977C5"/>
    <w:rsid w:val="003C2D78"/>
    <w:rsid w:val="004B7530"/>
    <w:rsid w:val="004B7C43"/>
    <w:rsid w:val="005409D5"/>
    <w:rsid w:val="00553DE4"/>
    <w:rsid w:val="005B2E96"/>
    <w:rsid w:val="005F167B"/>
    <w:rsid w:val="00692E06"/>
    <w:rsid w:val="00701FB6"/>
    <w:rsid w:val="00726316"/>
    <w:rsid w:val="00784EE8"/>
    <w:rsid w:val="007A1BB6"/>
    <w:rsid w:val="00827B80"/>
    <w:rsid w:val="00846A11"/>
    <w:rsid w:val="00862334"/>
    <w:rsid w:val="008816E3"/>
    <w:rsid w:val="009175A6"/>
    <w:rsid w:val="0097031B"/>
    <w:rsid w:val="009A3CB1"/>
    <w:rsid w:val="00A16AE8"/>
    <w:rsid w:val="00A567F6"/>
    <w:rsid w:val="00AA6C5E"/>
    <w:rsid w:val="00B00FD5"/>
    <w:rsid w:val="00B62F9E"/>
    <w:rsid w:val="00BD70F7"/>
    <w:rsid w:val="00BE0720"/>
    <w:rsid w:val="00BF6CD1"/>
    <w:rsid w:val="00C002D7"/>
    <w:rsid w:val="00CA65AC"/>
    <w:rsid w:val="00CF13E8"/>
    <w:rsid w:val="00DA37FB"/>
    <w:rsid w:val="00E42B64"/>
    <w:rsid w:val="00E73460"/>
    <w:rsid w:val="00E86D4F"/>
    <w:rsid w:val="00F26AC2"/>
    <w:rsid w:val="00F52239"/>
    <w:rsid w:val="00F711C9"/>
    <w:rsid w:val="00FC5C16"/>
    <w:rsid w:val="0E4F645F"/>
    <w:rsid w:val="15C9FD4E"/>
    <w:rsid w:val="1A5E82A3"/>
    <w:rsid w:val="28A8997F"/>
    <w:rsid w:val="30BA403E"/>
    <w:rsid w:val="3BFA3E35"/>
    <w:rsid w:val="444BF99D"/>
    <w:rsid w:val="524A99B9"/>
    <w:rsid w:val="57E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4BDF5"/>
  <w15:chartTrackingRefBased/>
  <w15:docId w15:val="{7E635C8A-8B5A-0A48-8257-EF8305C1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CB1"/>
  </w:style>
  <w:style w:type="paragraph" w:styleId="Footer">
    <w:name w:val="footer"/>
    <w:basedOn w:val="Normal"/>
    <w:link w:val="FooterChar"/>
    <w:uiPriority w:val="99"/>
    <w:unhideWhenUsed/>
    <w:rsid w:val="009A3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CB1"/>
  </w:style>
  <w:style w:type="paragraph" w:styleId="ListParagraph">
    <w:name w:val="List Paragraph"/>
    <w:basedOn w:val="Normal"/>
    <w:uiPriority w:val="34"/>
    <w:qFormat/>
    <w:rsid w:val="0039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Evangelism, Mission &amp; Leadership</dc:title>
  <dc:subject/>
  <dc:creator>Royston Smith</dc:creator>
  <cp:keywords/>
  <dc:description/>
  <cp:lastModifiedBy>Trevor Thomas</cp:lastModifiedBy>
  <cp:revision>2</cp:revision>
  <dcterms:created xsi:type="dcterms:W3CDTF">2025-01-08T14:18:00Z</dcterms:created>
  <dcterms:modified xsi:type="dcterms:W3CDTF">2025-01-08T14:18:00Z</dcterms:modified>
</cp:coreProperties>
</file>